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94" w:rsidRPr="005D0294" w:rsidRDefault="005D0294">
      <w:pPr>
        <w:rPr>
          <w:b/>
        </w:rPr>
      </w:pPr>
      <w:r w:rsidRPr="005D0294">
        <w:rPr>
          <w:b/>
        </w:rPr>
        <w:t>Doprovodná infrastruktura cestovního ruchu 2015 – „S koloběžkou Vysočinou“</w:t>
      </w:r>
    </w:p>
    <w:p w:rsidR="005D0294" w:rsidRDefault="005D0294">
      <w:r>
        <w:t>Obec Kámen v rámci tohoto projektu zakoupila 10 terénních koloběžek – 4 pro menší děti a 6 pro dospělé společně s 10 helmami. Toto vybavení bylo dodáno firmou Ekovelo – Libor Kment. Koloběžky společně s helmami budou zapůjčovány zdarma na základě údajů od osoby, která si je vypůjčí. Ke koloběžkám dostanou návštěvní</w:t>
      </w:r>
      <w:r w:rsidR="007F2D91">
        <w:t>ci i přehlednou mapu nejbližšího</w:t>
      </w:r>
      <w:r>
        <w:t xml:space="preserve"> okolí. Obec</w:t>
      </w:r>
      <w:r w:rsidR="007F2D91">
        <w:t xml:space="preserve"> </w:t>
      </w:r>
      <w:r>
        <w:t>chce tímto podpořit rozvoj turistiky nejenom na svém území, ale i na nejbližších katastrech okolních vesnic.</w:t>
      </w:r>
    </w:p>
    <w:p w:rsidR="005D0294" w:rsidRDefault="005D0294">
      <w:r>
        <w:t>Tento projekt byl podpořen Krajem Vysočina – Fondem Vysočiny ve výši 31 000,- Kč.</w:t>
      </w:r>
    </w:p>
    <w:p w:rsidR="007F2D91" w:rsidRDefault="007F2D91"/>
    <w:p w:rsidR="007F2D91" w:rsidRDefault="007F2D91">
      <w:r>
        <w:rPr>
          <w:noProof/>
          <w:color w:val="0000FF"/>
          <w:lang w:eastAsia="cs-CZ"/>
        </w:rPr>
        <w:drawing>
          <wp:inline distT="0" distB="0" distL="0" distR="0">
            <wp:extent cx="2286000" cy="762000"/>
            <wp:effectExtent l="19050" t="0" r="0" b="0"/>
            <wp:docPr id="6" name="obrázek 2" descr="Fond Vysočin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d Vysočin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91" w:rsidRDefault="007F2D91"/>
    <w:p w:rsidR="007F2D91" w:rsidRDefault="007F2D91"/>
    <w:p w:rsidR="007F2D91" w:rsidRDefault="007F2D91"/>
    <w:p w:rsidR="005D0294" w:rsidRDefault="005D0294"/>
    <w:p w:rsidR="00A051A4" w:rsidRDefault="00A051A4">
      <w:r>
        <w:rPr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2" name="obrázek 2" descr="C:\Users\admin\Desktop\P10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20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4" w:rsidRDefault="005D0294">
      <w:r>
        <w:rPr>
          <w:noProof/>
          <w:lang w:eastAsia="cs-CZ"/>
        </w:rPr>
        <w:lastRenderedPageBreak/>
        <w:drawing>
          <wp:inline distT="0" distB="0" distL="0" distR="0">
            <wp:extent cx="5760720" cy="4321307"/>
            <wp:effectExtent l="19050" t="0" r="0" b="0"/>
            <wp:docPr id="5" name="obrázek 1" descr="C:\Users\admin\Desktop\P102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2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A4" w:rsidRDefault="00A051A4">
      <w:r>
        <w:rPr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3" name="obrázek 3" descr="C:\Users\admin\Desktop\P102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02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79" w:rsidRDefault="00AB0579"/>
    <w:sectPr w:rsidR="00AB0579" w:rsidSect="00A2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E9A" w:rsidRDefault="00373E9A" w:rsidP="007F2D91">
      <w:pPr>
        <w:spacing w:after="0" w:line="240" w:lineRule="auto"/>
      </w:pPr>
      <w:r>
        <w:separator/>
      </w:r>
    </w:p>
  </w:endnote>
  <w:endnote w:type="continuationSeparator" w:id="1">
    <w:p w:rsidR="00373E9A" w:rsidRDefault="00373E9A" w:rsidP="007F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E9A" w:rsidRDefault="00373E9A" w:rsidP="007F2D91">
      <w:pPr>
        <w:spacing w:after="0" w:line="240" w:lineRule="auto"/>
      </w:pPr>
      <w:r>
        <w:separator/>
      </w:r>
    </w:p>
  </w:footnote>
  <w:footnote w:type="continuationSeparator" w:id="1">
    <w:p w:rsidR="00373E9A" w:rsidRDefault="00373E9A" w:rsidP="007F2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1A4"/>
    <w:rsid w:val="001C41DA"/>
    <w:rsid w:val="00373E9A"/>
    <w:rsid w:val="003961DB"/>
    <w:rsid w:val="003B3BF4"/>
    <w:rsid w:val="005D0294"/>
    <w:rsid w:val="007F2D91"/>
    <w:rsid w:val="00855565"/>
    <w:rsid w:val="00A02522"/>
    <w:rsid w:val="00A051A4"/>
    <w:rsid w:val="00A234ED"/>
    <w:rsid w:val="00AB0579"/>
    <w:rsid w:val="00E43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34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1A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F2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F2D91"/>
  </w:style>
  <w:style w:type="paragraph" w:styleId="Zpat">
    <w:name w:val="footer"/>
    <w:basedOn w:val="Normln"/>
    <w:link w:val="ZpatChar"/>
    <w:uiPriority w:val="99"/>
    <w:semiHidden/>
    <w:unhideWhenUsed/>
    <w:rsid w:val="007F2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F2D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ondvysociny.cz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2015-10-09T08:48:00Z</cp:lastPrinted>
  <dcterms:created xsi:type="dcterms:W3CDTF">2015-10-09T08:50:00Z</dcterms:created>
  <dcterms:modified xsi:type="dcterms:W3CDTF">2015-10-09T08:50:00Z</dcterms:modified>
</cp:coreProperties>
</file>